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F28339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6F06F2">
        <w:rPr>
          <w:rFonts w:ascii="Azo Sans Md" w:hAnsi="Azo Sans Md" w:cstheme="minorHAnsi"/>
          <w:b/>
          <w:szCs w:val="24"/>
        </w:rPr>
        <w:t>89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04FB04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F06F2">
        <w:rPr>
          <w:rFonts w:ascii="Azo Sans Md" w:hAnsi="Azo Sans Md" w:cstheme="minorHAnsi"/>
          <w:b/>
          <w:szCs w:val="24"/>
        </w:rPr>
        <w:t>45.124/2024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3E577A5" w14:textId="1C4B428B" w:rsidR="00206162" w:rsidRPr="006F06F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F06F2" w:rsidRPr="006F06F2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Materiais Respiratórios, para atender as necessidades da Rede Municipal de Saúde, pelo período de 01 (um) ano.</w:t>
      </w:r>
    </w:p>
    <w:p w14:paraId="0E448E57" w14:textId="77777777" w:rsidR="006F06F2" w:rsidRDefault="006F06F2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5D21689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6F06F2">
        <w:rPr>
          <w:rFonts w:ascii="Azo Sans Md" w:hAnsi="Azo Sans Md" w:cstheme="minorHAnsi"/>
          <w:b/>
        </w:rPr>
        <w:t>89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F06F2">
        <w:rPr>
          <w:rFonts w:ascii="Azo Sans Lt" w:hAnsi="Azo Sans Lt" w:cstheme="minorHAnsi"/>
          <w:sz w:val="22"/>
          <w:szCs w:val="22"/>
        </w:rPr>
        <w:t xml:space="preserve">o </w:t>
      </w:r>
      <w:r w:rsidR="006F06F2" w:rsidRPr="006F06F2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Materiais Respiratórios, para atender as necessidades da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F833" w14:textId="77777777" w:rsidR="000802C3" w:rsidRDefault="000802C3" w:rsidP="007A67F8">
      <w:r>
        <w:separator/>
      </w:r>
    </w:p>
  </w:endnote>
  <w:endnote w:type="continuationSeparator" w:id="0">
    <w:p w14:paraId="6DD579AA" w14:textId="77777777" w:rsidR="000802C3" w:rsidRDefault="000802C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7ECFC" w14:textId="77777777" w:rsidR="000802C3" w:rsidRDefault="000802C3" w:rsidP="007A67F8">
      <w:r>
        <w:separator/>
      </w:r>
    </w:p>
  </w:footnote>
  <w:footnote w:type="continuationSeparator" w:id="0">
    <w:p w14:paraId="4215E0C6" w14:textId="77777777" w:rsidR="000802C3" w:rsidRDefault="000802C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02C3"/>
    <w:rsid w:val="00083679"/>
    <w:rsid w:val="00090FB4"/>
    <w:rsid w:val="00096AE9"/>
    <w:rsid w:val="000A45E0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74135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6F06F2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5FCA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119</cp:revision>
  <cp:lastPrinted>2025-05-15T14:21:00Z</cp:lastPrinted>
  <dcterms:created xsi:type="dcterms:W3CDTF">2021-05-27T14:26:00Z</dcterms:created>
  <dcterms:modified xsi:type="dcterms:W3CDTF">2025-07-31T18:28:00Z</dcterms:modified>
</cp:coreProperties>
</file>